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7A992" w14:textId="20FEAC7B" w:rsidR="00615295" w:rsidRPr="00DD13FC" w:rsidRDefault="00615295" w:rsidP="00615295">
      <w:pPr>
        <w:bidi w:val="0"/>
        <w:spacing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14:paraId="57C0F3D2" w14:textId="2F2FB19B" w:rsidR="00615295" w:rsidRPr="00DD13FC" w:rsidRDefault="00615295" w:rsidP="0038045D">
      <w:pPr>
        <w:bidi w:val="0"/>
        <w:spacing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I</w:t>
      </w:r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ntroductory 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>Panel Discussion</w:t>
      </w:r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of the Conference 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>on</w:t>
      </w:r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Islamic 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Human Sciences </w:t>
      </w:r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in the Thought of </w:t>
      </w:r>
      <w:proofErr w:type="spellStart"/>
      <w:r w:rsidRPr="00DD13FC">
        <w:rPr>
          <w:rFonts w:asciiTheme="majorBidi" w:hAnsiTheme="majorBidi" w:cstheme="majorBidi"/>
          <w:b/>
          <w:bCs/>
          <w:sz w:val="24"/>
          <w:szCs w:val="24"/>
        </w:rPr>
        <w:t>Allameh</w:t>
      </w:r>
      <w:proofErr w:type="spellEnd"/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M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hammad </w:t>
      </w:r>
      <w:proofErr w:type="spellStart"/>
      <w:r w:rsidRPr="00DD13FC">
        <w:rPr>
          <w:rFonts w:asciiTheme="majorBidi" w:hAnsiTheme="majorBidi" w:cstheme="majorBidi"/>
          <w:b/>
          <w:bCs/>
          <w:sz w:val="24"/>
          <w:szCs w:val="24"/>
        </w:rPr>
        <w:t>Ta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>q</w:t>
      </w:r>
      <w:r w:rsidRPr="00DD13FC">
        <w:rPr>
          <w:rFonts w:asciiTheme="majorBidi" w:hAnsiTheme="majorBidi" w:cstheme="majorBidi"/>
          <w:b/>
          <w:bCs/>
          <w:sz w:val="24"/>
          <w:szCs w:val="24"/>
        </w:rPr>
        <w:t>i</w:t>
      </w:r>
      <w:proofErr w:type="spellEnd"/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D13FC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38045D" w:rsidRPr="00DD13FC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DD13FC">
        <w:rPr>
          <w:rFonts w:asciiTheme="majorBidi" w:hAnsiTheme="majorBidi" w:cstheme="majorBidi"/>
          <w:b/>
          <w:bCs/>
          <w:sz w:val="24"/>
          <w:szCs w:val="24"/>
        </w:rPr>
        <w:t>sbah</w:t>
      </w:r>
      <w:proofErr w:type="spellEnd"/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D13FC">
        <w:rPr>
          <w:rFonts w:asciiTheme="majorBidi" w:hAnsiTheme="majorBidi" w:cstheme="majorBidi"/>
          <w:b/>
          <w:bCs/>
          <w:sz w:val="24"/>
          <w:szCs w:val="24"/>
        </w:rPr>
        <w:t>Yazdi</w:t>
      </w:r>
      <w:proofErr w:type="spellEnd"/>
    </w:p>
    <w:p w14:paraId="20569875" w14:textId="51F6EC64" w:rsidR="00615295" w:rsidRPr="00DD13FC" w:rsidRDefault="00DD13FC" w:rsidP="00DF73DD">
      <w:pPr>
        <w:bidi w:val="0"/>
        <w:spacing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="00615295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Methods </w:t>
      </w:r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for</w:t>
      </w:r>
      <w:r w:rsidR="00615295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615295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oral </w:t>
      </w:r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615295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ducation with </w:t>
      </w:r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an E</w:t>
      </w:r>
      <w:r w:rsidR="00615295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mphasis on </w:t>
      </w:r>
      <w:proofErr w:type="spellStart"/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Allameh</w:t>
      </w:r>
      <w:proofErr w:type="spellEnd"/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DF73DD" w:rsidRPr="00DD13FC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sbah</w:t>
      </w:r>
      <w:proofErr w:type="spellEnd"/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>Yazdi's</w:t>
      </w:r>
      <w:proofErr w:type="spellEnd"/>
      <w:r w:rsidR="00F8353D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 V</w:t>
      </w:r>
      <w:r w:rsidR="00615295" w:rsidRPr="00DD13FC">
        <w:rPr>
          <w:rFonts w:asciiTheme="majorBidi" w:hAnsiTheme="majorBidi" w:cstheme="majorBidi"/>
          <w:b/>
          <w:bCs/>
          <w:sz w:val="24"/>
          <w:szCs w:val="24"/>
        </w:rPr>
        <w:t xml:space="preserve">iews </w:t>
      </w:r>
    </w:p>
    <w:p w14:paraId="1B3B22FD" w14:textId="1B56C934" w:rsidR="0038045D" w:rsidRPr="00DD13FC" w:rsidRDefault="0038045D" w:rsidP="0038045D">
      <w:pPr>
        <w:bidi w:val="0"/>
        <w:spacing w:line="240" w:lineRule="auto"/>
        <w:rPr>
          <w:rFonts w:cs="B Roya"/>
        </w:rPr>
      </w:pPr>
      <w:proofErr w:type="spellStart"/>
      <w:r w:rsidRPr="00DD13FC">
        <w:rPr>
          <w:rFonts w:asciiTheme="majorBidi" w:hAnsiTheme="majorBidi" w:cstheme="majorBidi"/>
        </w:rPr>
        <w:t>Abulfazl</w:t>
      </w:r>
      <w:proofErr w:type="spellEnd"/>
      <w:r w:rsidRPr="00DD13FC">
        <w:rPr>
          <w:rFonts w:asciiTheme="majorBidi" w:hAnsiTheme="majorBidi" w:cstheme="majorBidi"/>
        </w:rPr>
        <w:t xml:space="preserve"> </w:t>
      </w:r>
      <w:proofErr w:type="spellStart"/>
      <w:r w:rsidRPr="00DD13FC">
        <w:rPr>
          <w:rFonts w:asciiTheme="majorBidi" w:hAnsiTheme="majorBidi" w:cstheme="majorBidi"/>
        </w:rPr>
        <w:t>Sajedi</w:t>
      </w:r>
      <w:proofErr w:type="spellEnd"/>
      <w:r w:rsidRPr="00DD13FC">
        <w:rPr>
          <w:rFonts w:asciiTheme="majorBidi" w:hAnsiTheme="majorBidi" w:cstheme="majorBidi"/>
        </w:rPr>
        <w:t xml:space="preserve"> / Professor at the Imam Khomeini Institute for Education and Research </w:t>
      </w:r>
      <w:hyperlink r:id="rId9" w:history="1">
        <w:r w:rsidRPr="00DD13FC">
          <w:rPr>
            <w:rStyle w:val="Hyperlink"/>
            <w:rFonts w:cs="B Roya"/>
          </w:rPr>
          <w:t>sajedi@iki.ac.ir</w:t>
        </w:r>
      </w:hyperlink>
    </w:p>
    <w:p w14:paraId="56903D5D" w14:textId="77777777" w:rsidR="0038045D" w:rsidRPr="00DD13FC" w:rsidRDefault="0038045D" w:rsidP="0038045D">
      <w:pPr>
        <w:bidi w:val="0"/>
        <w:spacing w:line="240" w:lineRule="auto"/>
        <w:jc w:val="lowKashida"/>
        <w:rPr>
          <w:rFonts w:cs="B Roya"/>
          <w:sz w:val="2"/>
          <w:szCs w:val="2"/>
        </w:rPr>
      </w:pPr>
    </w:p>
    <w:p w14:paraId="2D056BC5" w14:textId="77777777" w:rsidR="00615295" w:rsidRPr="00DD13FC" w:rsidRDefault="00615295" w:rsidP="00615295">
      <w:pPr>
        <w:bidi w:val="0"/>
        <w:spacing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D13FC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14:paraId="371D0B27" w14:textId="7E0221E1" w:rsidR="00615295" w:rsidRPr="00DD13FC" w:rsidRDefault="00944D12" w:rsidP="006F7010">
      <w:pPr>
        <w:bidi w:val="0"/>
        <w:spacing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DD13FC">
        <w:rPr>
          <w:rFonts w:asciiTheme="majorBidi" w:hAnsiTheme="majorBidi" w:cstheme="majorBidi"/>
          <w:sz w:val="24"/>
          <w:szCs w:val="24"/>
        </w:rPr>
        <w:t xml:space="preserve">Like all purposeful </w:t>
      </w:r>
      <w:r w:rsidR="00767D3A" w:rsidRPr="00DD13FC">
        <w:rPr>
          <w:rFonts w:asciiTheme="majorBidi" w:hAnsiTheme="majorBidi" w:cstheme="majorBidi"/>
          <w:sz w:val="24"/>
          <w:szCs w:val="24"/>
        </w:rPr>
        <w:t>action</w:t>
      </w:r>
      <w:r w:rsidRPr="00DD13FC">
        <w:rPr>
          <w:rFonts w:asciiTheme="majorBidi" w:hAnsiTheme="majorBidi" w:cstheme="majorBidi"/>
          <w:sz w:val="24"/>
          <w:szCs w:val="24"/>
        </w:rPr>
        <w:t xml:space="preserve">s, </w:t>
      </w:r>
      <w:r w:rsidR="00767D3A" w:rsidRPr="00DD13FC">
        <w:rPr>
          <w:rFonts w:asciiTheme="majorBidi" w:hAnsiTheme="majorBidi" w:cstheme="majorBidi"/>
          <w:sz w:val="24"/>
          <w:szCs w:val="24"/>
        </w:rPr>
        <w:t>mov</w:t>
      </w:r>
      <w:r w:rsidR="007263AD" w:rsidRPr="00DD13FC">
        <w:rPr>
          <w:rFonts w:asciiTheme="majorBidi" w:hAnsiTheme="majorBidi" w:cstheme="majorBidi"/>
          <w:sz w:val="24"/>
          <w:szCs w:val="24"/>
        </w:rPr>
        <w:t>ing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in the </w:t>
      </w:r>
      <w:r w:rsidR="00DF73DD" w:rsidRPr="00DD13FC">
        <w:rPr>
          <w:rFonts w:asciiTheme="majorBidi" w:hAnsiTheme="majorBidi" w:cstheme="majorBidi"/>
          <w:sz w:val="24"/>
          <w:szCs w:val="24"/>
        </w:rPr>
        <w:t>path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of moral </w:t>
      </w:r>
      <w:r w:rsidR="00DF73DD" w:rsidRPr="00DD13FC">
        <w:rPr>
          <w:rFonts w:asciiTheme="majorBidi" w:hAnsiTheme="majorBidi" w:cstheme="majorBidi"/>
          <w:sz w:val="24"/>
          <w:szCs w:val="24"/>
        </w:rPr>
        <w:t>development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requires </w:t>
      </w:r>
      <w:r w:rsidRPr="00DD13FC">
        <w:rPr>
          <w:rFonts w:asciiTheme="majorBidi" w:hAnsiTheme="majorBidi" w:cstheme="majorBidi"/>
          <w:sz w:val="24"/>
          <w:szCs w:val="24"/>
        </w:rPr>
        <w:t xml:space="preserve">applying </w:t>
      </w:r>
      <w:r w:rsidR="007263AD" w:rsidRPr="00DD13FC">
        <w:rPr>
          <w:rFonts w:asciiTheme="majorBidi" w:hAnsiTheme="majorBidi" w:cstheme="majorBidi"/>
          <w:sz w:val="24"/>
          <w:szCs w:val="24"/>
        </w:rPr>
        <w:t>suitable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methods. This research aims</w:t>
      </w:r>
      <w:r w:rsidR="00156622" w:rsidRPr="00DD13FC">
        <w:rPr>
          <w:rFonts w:asciiTheme="majorBidi" w:hAnsiTheme="majorBidi" w:cstheme="majorBidi"/>
          <w:sz w:val="24"/>
          <w:szCs w:val="24"/>
        </w:rPr>
        <w:t xml:space="preserve"> at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provid</w:t>
      </w:r>
      <w:r w:rsidR="00156622" w:rsidRPr="00DD13FC">
        <w:rPr>
          <w:rFonts w:asciiTheme="majorBidi" w:hAnsiTheme="majorBidi" w:cstheme="majorBidi"/>
          <w:sz w:val="24"/>
          <w:szCs w:val="24"/>
        </w:rPr>
        <w:t>ing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156622" w:rsidRPr="00DD13FC">
        <w:rPr>
          <w:rFonts w:asciiTheme="majorBidi" w:hAnsiTheme="majorBidi" w:cstheme="majorBidi"/>
          <w:sz w:val="24"/>
          <w:szCs w:val="24"/>
        </w:rPr>
        <w:t xml:space="preserve">the 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methods </w:t>
      </w:r>
      <w:r w:rsidR="00156622" w:rsidRPr="00DD13FC">
        <w:rPr>
          <w:rFonts w:asciiTheme="majorBidi" w:hAnsiTheme="majorBidi" w:cstheme="majorBidi"/>
          <w:sz w:val="24"/>
          <w:szCs w:val="24"/>
        </w:rPr>
        <w:t>for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moral education in a coherent system</w:t>
      </w:r>
      <w:r w:rsidR="00615295" w:rsidRPr="00DD13FC">
        <w:rPr>
          <w:rFonts w:asciiTheme="majorBidi" w:hAnsiTheme="majorBidi" w:cstheme="majorBidi"/>
          <w:sz w:val="24"/>
          <w:szCs w:val="24"/>
          <w:rtl/>
        </w:rPr>
        <w:t>.</w:t>
      </w:r>
      <w:r w:rsidR="00C20E90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7263AD" w:rsidRPr="00DD13FC">
        <w:rPr>
          <w:rFonts w:asciiTheme="majorBidi" w:hAnsiTheme="majorBidi" w:cstheme="majorBidi"/>
          <w:sz w:val="24"/>
          <w:szCs w:val="24"/>
        </w:rPr>
        <w:t>The research method is</w:t>
      </w:r>
      <w:r w:rsidR="00C20E90" w:rsidRPr="00DD13FC">
        <w:rPr>
          <w:rFonts w:asciiTheme="majorBidi" w:hAnsiTheme="majorBidi" w:cstheme="majorBidi"/>
          <w:sz w:val="24"/>
          <w:szCs w:val="24"/>
        </w:rPr>
        <w:t xml:space="preserve"> library, narrative and analytical</w:t>
      </w:r>
      <w:r w:rsidR="007263AD" w:rsidRPr="00DD13FC">
        <w:rPr>
          <w:rFonts w:asciiTheme="majorBidi" w:hAnsiTheme="majorBidi" w:cstheme="majorBidi"/>
          <w:sz w:val="24"/>
          <w:szCs w:val="24"/>
        </w:rPr>
        <w:t>.</w:t>
      </w:r>
      <w:r w:rsidR="00E34B06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C138B2" w:rsidRPr="00DD13FC">
        <w:rPr>
          <w:rFonts w:asciiTheme="majorBidi" w:hAnsiTheme="majorBidi" w:cstheme="majorBidi"/>
          <w:sz w:val="24"/>
          <w:szCs w:val="24"/>
        </w:rPr>
        <w:t xml:space="preserve">In </w:t>
      </w:r>
      <w:r w:rsidR="00742347" w:rsidRPr="00DD13FC">
        <w:rPr>
          <w:rFonts w:asciiTheme="majorBidi" w:hAnsiTheme="majorBidi" w:cstheme="majorBidi"/>
          <w:sz w:val="24"/>
          <w:szCs w:val="24"/>
        </w:rPr>
        <w:t>this regard</w:t>
      </w:r>
      <w:r w:rsidR="00C138B2" w:rsidRPr="00DD13FC">
        <w:rPr>
          <w:rFonts w:asciiTheme="majorBidi" w:hAnsiTheme="majorBidi" w:cstheme="majorBidi"/>
          <w:sz w:val="24"/>
          <w:szCs w:val="24"/>
        </w:rPr>
        <w:t>,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first the purpose of moral education should be clearly </w:t>
      </w:r>
      <w:r w:rsidR="00C138B2" w:rsidRPr="00DD13FC">
        <w:rPr>
          <w:rFonts w:asciiTheme="majorBidi" w:hAnsiTheme="majorBidi" w:cstheme="majorBidi"/>
          <w:sz w:val="24"/>
          <w:szCs w:val="24"/>
        </w:rPr>
        <w:t>explained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and then the way</w:t>
      </w:r>
      <w:r w:rsidR="00742347" w:rsidRPr="00DD13FC">
        <w:rPr>
          <w:rFonts w:asciiTheme="majorBidi" w:hAnsiTheme="majorBidi" w:cstheme="majorBidi"/>
          <w:sz w:val="24"/>
          <w:szCs w:val="24"/>
        </w:rPr>
        <w:t>s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to achieve this </w:t>
      </w:r>
      <w:r w:rsidR="00C138B2" w:rsidRPr="00DD13FC">
        <w:rPr>
          <w:rFonts w:asciiTheme="majorBidi" w:hAnsiTheme="majorBidi" w:cstheme="majorBidi"/>
          <w:sz w:val="24"/>
          <w:szCs w:val="24"/>
        </w:rPr>
        <w:t>purpose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should be determined. </w:t>
      </w:r>
      <w:r w:rsidR="00742347" w:rsidRPr="00DD13FC">
        <w:rPr>
          <w:rFonts w:asciiTheme="majorBidi" w:hAnsiTheme="majorBidi" w:cstheme="majorBidi"/>
          <w:sz w:val="24"/>
          <w:szCs w:val="24"/>
        </w:rPr>
        <w:t>Since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775696">
        <w:rPr>
          <w:rFonts w:asciiTheme="majorBidi" w:hAnsiTheme="majorBidi" w:cstheme="majorBidi"/>
          <w:sz w:val="24"/>
          <w:szCs w:val="24"/>
        </w:rPr>
        <w:t>hu</w:t>
      </w:r>
      <w:r w:rsidR="00615295" w:rsidRPr="00DD13FC">
        <w:rPr>
          <w:rFonts w:asciiTheme="majorBidi" w:hAnsiTheme="majorBidi" w:cstheme="majorBidi"/>
          <w:sz w:val="24"/>
          <w:szCs w:val="24"/>
        </w:rPr>
        <w:t>man</w:t>
      </w:r>
      <w:r w:rsidR="00775696">
        <w:rPr>
          <w:rFonts w:asciiTheme="majorBidi" w:hAnsiTheme="majorBidi" w:cstheme="majorBidi"/>
          <w:sz w:val="24"/>
          <w:szCs w:val="24"/>
        </w:rPr>
        <w:t xml:space="preserve"> being</w:t>
      </w:r>
      <w:r w:rsidR="00767D3A" w:rsidRPr="00DD13FC">
        <w:rPr>
          <w:rFonts w:asciiTheme="majorBidi" w:hAnsiTheme="majorBidi" w:cstheme="majorBidi"/>
          <w:sz w:val="24"/>
          <w:szCs w:val="24"/>
        </w:rPr>
        <w:t>'s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existence include</w:t>
      </w:r>
      <w:r w:rsidR="00767D3A" w:rsidRPr="00DD13FC">
        <w:rPr>
          <w:rFonts w:asciiTheme="majorBidi" w:hAnsiTheme="majorBidi" w:cstheme="majorBidi"/>
          <w:sz w:val="24"/>
          <w:szCs w:val="24"/>
        </w:rPr>
        <w:t>s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DD13FC" w:rsidRPr="00DD13FC">
        <w:rPr>
          <w:rFonts w:asciiTheme="majorBidi" w:hAnsiTheme="majorBidi" w:cstheme="majorBidi"/>
          <w:sz w:val="24"/>
          <w:szCs w:val="24"/>
        </w:rPr>
        <w:t>vision-based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, </w:t>
      </w:r>
      <w:r w:rsidR="00767D3A" w:rsidRPr="00DD13FC">
        <w:rPr>
          <w:rFonts w:asciiTheme="majorBidi" w:hAnsiTheme="majorBidi" w:cstheme="majorBidi"/>
          <w:sz w:val="24"/>
          <w:szCs w:val="24"/>
        </w:rPr>
        <w:t xml:space="preserve">attitudinal </w:t>
      </w:r>
      <w:r w:rsidR="00615295" w:rsidRPr="00DD13FC">
        <w:rPr>
          <w:rFonts w:asciiTheme="majorBidi" w:hAnsiTheme="majorBidi" w:cstheme="majorBidi"/>
          <w:sz w:val="24"/>
          <w:szCs w:val="24"/>
        </w:rPr>
        <w:t>and behavior</w:t>
      </w:r>
      <w:r w:rsidR="00767D3A" w:rsidRPr="00DD13FC">
        <w:rPr>
          <w:rFonts w:asciiTheme="majorBidi" w:hAnsiTheme="majorBidi" w:cstheme="majorBidi"/>
          <w:sz w:val="24"/>
          <w:szCs w:val="24"/>
        </w:rPr>
        <w:t>al dimensions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, moral education should be </w:t>
      </w:r>
      <w:r w:rsidR="00517E42" w:rsidRPr="00DD13FC">
        <w:rPr>
          <w:rFonts w:asciiTheme="majorBidi" w:hAnsiTheme="majorBidi" w:cstheme="majorBidi"/>
          <w:sz w:val="24"/>
          <w:szCs w:val="24"/>
        </w:rPr>
        <w:t>extended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in all these areas </w:t>
      </w:r>
      <w:r w:rsidR="00517E42" w:rsidRPr="00DD13FC">
        <w:rPr>
          <w:rFonts w:asciiTheme="majorBidi" w:hAnsiTheme="majorBidi" w:cstheme="majorBidi"/>
          <w:sz w:val="24"/>
          <w:szCs w:val="24"/>
        </w:rPr>
        <w:t>so that human moral character can be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517E42" w:rsidRPr="00DD13FC">
        <w:rPr>
          <w:rFonts w:asciiTheme="majorBidi" w:hAnsiTheme="majorBidi" w:cstheme="majorBidi"/>
          <w:sz w:val="24"/>
          <w:szCs w:val="24"/>
        </w:rPr>
        <w:t>formed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and </w:t>
      </w:r>
      <w:r w:rsidR="00517E42" w:rsidRPr="00DD13FC">
        <w:rPr>
          <w:rFonts w:asciiTheme="majorBidi" w:hAnsiTheme="majorBidi" w:cstheme="majorBidi"/>
          <w:sz w:val="24"/>
          <w:szCs w:val="24"/>
        </w:rPr>
        <w:t xml:space="preserve">flourished. 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The first step in </w:t>
      </w:r>
      <w:r w:rsidR="00517E42" w:rsidRPr="00DD13FC">
        <w:rPr>
          <w:rFonts w:asciiTheme="majorBidi" w:hAnsiTheme="majorBidi" w:cstheme="majorBidi"/>
          <w:sz w:val="24"/>
          <w:szCs w:val="24"/>
        </w:rPr>
        <w:t>the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517E42" w:rsidRPr="00DD13FC">
        <w:rPr>
          <w:rFonts w:asciiTheme="majorBidi" w:hAnsiTheme="majorBidi" w:cstheme="majorBidi"/>
          <w:sz w:val="24"/>
          <w:szCs w:val="24"/>
        </w:rPr>
        <w:t>path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517E42" w:rsidRPr="00DD13FC">
        <w:rPr>
          <w:rFonts w:asciiTheme="majorBidi" w:hAnsiTheme="majorBidi" w:cstheme="majorBidi"/>
          <w:sz w:val="24"/>
          <w:szCs w:val="24"/>
        </w:rPr>
        <w:t xml:space="preserve">of </w:t>
      </w:r>
      <w:r w:rsidR="005C1112" w:rsidRPr="00DD13FC">
        <w:rPr>
          <w:rFonts w:asciiTheme="majorBidi" w:hAnsiTheme="majorBidi" w:cstheme="majorBidi"/>
          <w:sz w:val="24"/>
          <w:szCs w:val="24"/>
        </w:rPr>
        <w:t xml:space="preserve">achieving </w:t>
      </w:r>
      <w:r w:rsidR="00517E42" w:rsidRPr="00DD13FC">
        <w:rPr>
          <w:rFonts w:asciiTheme="majorBidi" w:hAnsiTheme="majorBidi" w:cstheme="majorBidi"/>
          <w:sz w:val="24"/>
          <w:szCs w:val="24"/>
        </w:rPr>
        <w:t xml:space="preserve">moral development 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is the pathology of the soul </w:t>
      </w:r>
      <w:r w:rsidR="00742347" w:rsidRPr="00DD13FC">
        <w:rPr>
          <w:rFonts w:asciiTheme="majorBidi" w:hAnsiTheme="majorBidi" w:cstheme="majorBidi"/>
          <w:sz w:val="24"/>
          <w:szCs w:val="24"/>
        </w:rPr>
        <w:t>for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5C1112" w:rsidRPr="00DD13FC">
        <w:rPr>
          <w:rFonts w:asciiTheme="majorBidi" w:hAnsiTheme="majorBidi" w:cstheme="majorBidi"/>
          <w:sz w:val="24"/>
          <w:szCs w:val="24"/>
        </w:rPr>
        <w:t>identify</w:t>
      </w:r>
      <w:r w:rsidR="00742347" w:rsidRPr="00DD13FC">
        <w:rPr>
          <w:rFonts w:asciiTheme="majorBidi" w:hAnsiTheme="majorBidi" w:cstheme="majorBidi"/>
          <w:sz w:val="24"/>
          <w:szCs w:val="24"/>
        </w:rPr>
        <w:t>ing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the </w:t>
      </w:r>
      <w:r w:rsidR="005C1112" w:rsidRPr="00DD13FC">
        <w:rPr>
          <w:rFonts w:asciiTheme="majorBidi" w:hAnsiTheme="majorBidi" w:cstheme="majorBidi"/>
          <w:sz w:val="24"/>
          <w:szCs w:val="24"/>
        </w:rPr>
        <w:t>gap</w:t>
      </w:r>
      <w:r w:rsidR="00742347" w:rsidRPr="00DD13FC">
        <w:rPr>
          <w:rFonts w:asciiTheme="majorBidi" w:hAnsiTheme="majorBidi" w:cstheme="majorBidi"/>
          <w:sz w:val="24"/>
          <w:szCs w:val="24"/>
        </w:rPr>
        <w:t>s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5C1112" w:rsidRPr="00DD13FC">
        <w:rPr>
          <w:rFonts w:asciiTheme="majorBidi" w:hAnsiTheme="majorBidi" w:cstheme="majorBidi"/>
          <w:sz w:val="24"/>
          <w:szCs w:val="24"/>
        </w:rPr>
        <w:t>between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goal and the path to be taken. The next step is manag</w:t>
      </w:r>
      <w:r w:rsidR="005C73BF" w:rsidRPr="00DD13FC">
        <w:rPr>
          <w:rFonts w:asciiTheme="majorBidi" w:hAnsiTheme="majorBidi" w:cstheme="majorBidi"/>
          <w:sz w:val="24"/>
          <w:szCs w:val="24"/>
        </w:rPr>
        <w:t>ing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various dimensions of human existence in a way that </w:t>
      </w:r>
      <w:r w:rsidR="00BB3556" w:rsidRPr="00DD13FC">
        <w:rPr>
          <w:rFonts w:asciiTheme="majorBidi" w:hAnsiTheme="majorBidi" w:cstheme="majorBidi"/>
          <w:sz w:val="24"/>
          <w:szCs w:val="24"/>
        </w:rPr>
        <w:t>it brings about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self-</w:t>
      </w:r>
      <w:r w:rsidR="0091456B" w:rsidRPr="00DD13FC">
        <w:rPr>
          <w:rFonts w:asciiTheme="majorBidi" w:hAnsiTheme="majorBidi" w:cstheme="majorBidi"/>
          <w:sz w:val="24"/>
          <w:szCs w:val="24"/>
        </w:rPr>
        <w:t>control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and the realization of the</w:t>
      </w:r>
      <w:r w:rsidR="006F7010">
        <w:rPr>
          <w:rFonts w:asciiTheme="majorBidi" w:hAnsiTheme="majorBidi" w:cstheme="majorBidi"/>
          <w:sz w:val="24"/>
          <w:szCs w:val="24"/>
        </w:rPr>
        <w:t xml:space="preserve"> belief in God’s unity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in all aspects of </w:t>
      </w:r>
      <w:r w:rsidR="006F7010">
        <w:rPr>
          <w:rFonts w:asciiTheme="majorBidi" w:hAnsiTheme="majorBidi" w:cstheme="majorBidi"/>
          <w:sz w:val="24"/>
          <w:szCs w:val="24"/>
        </w:rPr>
        <w:t xml:space="preserve">one’s 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personality. In educating </w:t>
      </w:r>
      <w:r w:rsidR="00E35B7D" w:rsidRPr="00DD13FC">
        <w:rPr>
          <w:rFonts w:asciiTheme="majorBidi" w:hAnsiTheme="majorBidi" w:cstheme="majorBidi"/>
          <w:sz w:val="24"/>
          <w:szCs w:val="24"/>
        </w:rPr>
        <w:t>people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, issues such as </w:t>
      </w:r>
      <w:r w:rsidR="0091456B" w:rsidRPr="00DD13FC">
        <w:rPr>
          <w:rFonts w:asciiTheme="majorBidi" w:hAnsiTheme="majorBidi" w:cstheme="majorBidi"/>
          <w:sz w:val="24"/>
          <w:szCs w:val="24"/>
        </w:rPr>
        <w:t>knowing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BB3556" w:rsidRPr="00DD13FC">
        <w:rPr>
          <w:rFonts w:asciiTheme="majorBidi" w:hAnsiTheme="majorBidi" w:cstheme="majorBidi"/>
          <w:sz w:val="24"/>
          <w:szCs w:val="24"/>
        </w:rPr>
        <w:t xml:space="preserve">their </w:t>
      </w:r>
      <w:r w:rsidR="00615295" w:rsidRPr="00DD13FC">
        <w:rPr>
          <w:rFonts w:asciiTheme="majorBidi" w:hAnsiTheme="majorBidi" w:cstheme="majorBidi"/>
          <w:sz w:val="24"/>
          <w:szCs w:val="24"/>
        </w:rPr>
        <w:t>capacity</w:t>
      </w:r>
      <w:r w:rsidR="006F7010">
        <w:rPr>
          <w:rFonts w:asciiTheme="majorBidi" w:hAnsiTheme="majorBidi" w:cstheme="majorBidi"/>
          <w:sz w:val="24"/>
          <w:szCs w:val="24"/>
        </w:rPr>
        <w:t>,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methods of </w:t>
      </w:r>
      <w:r w:rsidR="006F7010" w:rsidRPr="00DD13FC">
        <w:rPr>
          <w:rFonts w:asciiTheme="majorBidi" w:hAnsiTheme="majorBidi" w:cstheme="majorBidi"/>
          <w:sz w:val="24"/>
          <w:szCs w:val="24"/>
        </w:rPr>
        <w:t>invit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ing and influencing </w:t>
      </w:r>
      <w:r w:rsidR="00BB3556" w:rsidRPr="00DD13FC">
        <w:rPr>
          <w:rFonts w:asciiTheme="majorBidi" w:hAnsiTheme="majorBidi" w:cstheme="majorBidi"/>
          <w:sz w:val="24"/>
          <w:szCs w:val="24"/>
        </w:rPr>
        <w:t>them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are raised, and in educating oneself, the relationships between different dimensions of the human </w:t>
      </w:r>
      <w:r w:rsidR="00870B9F" w:rsidRPr="00DD13FC">
        <w:rPr>
          <w:rFonts w:asciiTheme="majorBidi" w:hAnsiTheme="majorBidi" w:cstheme="majorBidi"/>
          <w:sz w:val="24"/>
          <w:szCs w:val="24"/>
        </w:rPr>
        <w:t>soul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and ways of self-</w:t>
      </w:r>
      <w:r w:rsidR="0091456B" w:rsidRPr="00DD13FC">
        <w:rPr>
          <w:rFonts w:asciiTheme="majorBidi" w:hAnsiTheme="majorBidi" w:cstheme="majorBidi"/>
          <w:sz w:val="24"/>
          <w:szCs w:val="24"/>
        </w:rPr>
        <w:t xml:space="preserve">refinement 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should be </w:t>
      </w:r>
      <w:r w:rsidR="00611309" w:rsidRPr="00DD13FC">
        <w:rPr>
          <w:rFonts w:asciiTheme="majorBidi" w:hAnsiTheme="majorBidi" w:cstheme="majorBidi"/>
          <w:sz w:val="24"/>
          <w:szCs w:val="24"/>
        </w:rPr>
        <w:t>regarded</w:t>
      </w:r>
      <w:r w:rsidR="00E34B06" w:rsidRPr="00DD13FC">
        <w:rPr>
          <w:rFonts w:asciiTheme="majorBidi" w:hAnsiTheme="majorBidi" w:cstheme="majorBidi" w:hint="cs"/>
          <w:sz w:val="24"/>
          <w:szCs w:val="24"/>
          <w:rtl/>
        </w:rPr>
        <w:t>.</w:t>
      </w:r>
      <w:r w:rsidR="00E34B06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Managing any dimension of human existence requires </w:t>
      </w:r>
      <w:r w:rsidR="00611309" w:rsidRPr="00DD13FC">
        <w:rPr>
          <w:rFonts w:asciiTheme="majorBidi" w:hAnsiTheme="majorBidi" w:cstheme="majorBidi"/>
          <w:sz w:val="24"/>
          <w:szCs w:val="24"/>
        </w:rPr>
        <w:t>employing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611309" w:rsidRPr="00DD13FC">
        <w:rPr>
          <w:rFonts w:asciiTheme="majorBidi" w:hAnsiTheme="majorBidi" w:cstheme="majorBidi"/>
          <w:sz w:val="24"/>
          <w:szCs w:val="24"/>
        </w:rPr>
        <w:t>proper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techniques. </w:t>
      </w:r>
      <w:r w:rsidR="0091456B" w:rsidRPr="00DD13FC">
        <w:rPr>
          <w:rFonts w:asciiTheme="majorBidi" w:hAnsiTheme="majorBidi" w:cstheme="majorBidi"/>
          <w:sz w:val="24"/>
          <w:szCs w:val="24"/>
        </w:rPr>
        <w:t>In this paper, s</w:t>
      </w:r>
      <w:r w:rsidR="00600825" w:rsidRPr="00DD13FC">
        <w:rPr>
          <w:rFonts w:asciiTheme="majorBidi" w:hAnsiTheme="majorBidi" w:cstheme="majorBidi"/>
          <w:sz w:val="24"/>
          <w:szCs w:val="24"/>
        </w:rPr>
        <w:t xml:space="preserve">eventeen detailed techniques are obtained </w:t>
      </w:r>
      <w:r w:rsidR="0091456B" w:rsidRPr="00DD13FC">
        <w:rPr>
          <w:rFonts w:asciiTheme="majorBidi" w:hAnsiTheme="majorBidi" w:cstheme="majorBidi"/>
          <w:sz w:val="24"/>
          <w:szCs w:val="24"/>
        </w:rPr>
        <w:t xml:space="preserve">in this regard </w:t>
      </w:r>
      <w:r w:rsidR="00600825" w:rsidRPr="00DD13FC">
        <w:rPr>
          <w:rFonts w:asciiTheme="majorBidi" w:hAnsiTheme="majorBidi" w:cstheme="majorBidi"/>
          <w:sz w:val="24"/>
          <w:szCs w:val="24"/>
        </w:rPr>
        <w:t>t</w:t>
      </w:r>
      <w:r w:rsidR="00E8269F" w:rsidRPr="00DD13FC">
        <w:rPr>
          <w:rFonts w:asciiTheme="majorBidi" w:hAnsiTheme="majorBidi" w:cstheme="majorBidi"/>
          <w:sz w:val="24"/>
          <w:szCs w:val="24"/>
        </w:rPr>
        <w:t xml:space="preserve">hrough reviewing the </w:t>
      </w:r>
      <w:r w:rsidR="00611309" w:rsidRPr="00DD13FC">
        <w:rPr>
          <w:rFonts w:asciiTheme="majorBidi" w:hAnsiTheme="majorBidi" w:cstheme="majorBidi"/>
          <w:sz w:val="24"/>
          <w:szCs w:val="24"/>
        </w:rPr>
        <w:t xml:space="preserve">religious sources </w:t>
      </w:r>
      <w:r w:rsidR="006F7010">
        <w:rPr>
          <w:rFonts w:asciiTheme="majorBidi" w:hAnsiTheme="majorBidi" w:cstheme="majorBidi"/>
          <w:sz w:val="24"/>
          <w:szCs w:val="24"/>
        </w:rPr>
        <w:t>as well as</w:t>
      </w:r>
      <w:r w:rsidR="00611309" w:rsidRPr="00DD13FC">
        <w:rPr>
          <w:rFonts w:asciiTheme="majorBidi" w:hAnsiTheme="majorBidi" w:cstheme="majorBidi"/>
          <w:sz w:val="24"/>
          <w:szCs w:val="24"/>
        </w:rPr>
        <w:t xml:space="preserve"> </w:t>
      </w:r>
      <w:r w:rsidR="00E8269F" w:rsidRPr="00DD13FC">
        <w:rPr>
          <w:rFonts w:asciiTheme="majorBidi" w:hAnsiTheme="majorBidi" w:cstheme="majorBidi"/>
          <w:sz w:val="24"/>
          <w:szCs w:val="24"/>
        </w:rPr>
        <w:t xml:space="preserve">the views of </w:t>
      </w:r>
      <w:proofErr w:type="spellStart"/>
      <w:r w:rsidR="00611309" w:rsidRPr="00DD13FC">
        <w:rPr>
          <w:rFonts w:asciiTheme="majorBidi" w:hAnsiTheme="majorBidi" w:cstheme="majorBidi"/>
          <w:sz w:val="24"/>
          <w:szCs w:val="24"/>
        </w:rPr>
        <w:t>Ayatullah</w:t>
      </w:r>
      <w:proofErr w:type="spellEnd"/>
      <w:r w:rsidR="00611309" w:rsidRPr="00DD13F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11309" w:rsidRPr="00DD13FC">
        <w:rPr>
          <w:rFonts w:asciiTheme="majorBidi" w:hAnsiTheme="majorBidi" w:cstheme="majorBidi"/>
          <w:sz w:val="24"/>
          <w:szCs w:val="24"/>
        </w:rPr>
        <w:t>Misbah</w:t>
      </w:r>
      <w:proofErr w:type="spellEnd"/>
      <w:r w:rsidR="00615295" w:rsidRPr="00DD13FC">
        <w:rPr>
          <w:rFonts w:asciiTheme="majorBidi" w:hAnsiTheme="majorBidi" w:cstheme="majorBidi"/>
          <w:sz w:val="24"/>
          <w:szCs w:val="24"/>
        </w:rPr>
        <w:t>. In the path of moral education of oneself and others, the more one uses the</w:t>
      </w:r>
      <w:r w:rsidR="006F7010">
        <w:rPr>
          <w:rFonts w:asciiTheme="majorBidi" w:hAnsiTheme="majorBidi" w:cstheme="majorBidi"/>
          <w:sz w:val="24"/>
          <w:szCs w:val="24"/>
        </w:rPr>
        <w:t>se</w:t>
      </w:r>
      <w:r w:rsidR="00615295" w:rsidRPr="00DD13FC">
        <w:rPr>
          <w:rFonts w:asciiTheme="majorBidi" w:hAnsiTheme="majorBidi" w:cstheme="majorBidi"/>
          <w:sz w:val="24"/>
          <w:szCs w:val="24"/>
        </w:rPr>
        <w:t xml:space="preserve"> methods and techniques, the more probable and easier it becomes to reach the </w:t>
      </w:r>
      <w:r w:rsidR="00742347" w:rsidRPr="00DD13FC">
        <w:rPr>
          <w:rFonts w:asciiTheme="majorBidi" w:hAnsiTheme="majorBidi" w:cstheme="majorBidi"/>
          <w:sz w:val="24"/>
          <w:szCs w:val="24"/>
        </w:rPr>
        <w:t xml:space="preserve">favorable </w:t>
      </w:r>
      <w:r w:rsidR="00615295" w:rsidRPr="00DD13FC">
        <w:rPr>
          <w:rFonts w:asciiTheme="majorBidi" w:hAnsiTheme="majorBidi" w:cstheme="majorBidi"/>
          <w:sz w:val="24"/>
          <w:szCs w:val="24"/>
        </w:rPr>
        <w:t>result</w:t>
      </w:r>
      <w:r w:rsidR="00742347" w:rsidRPr="00DD13FC">
        <w:rPr>
          <w:rFonts w:asciiTheme="majorBidi" w:hAnsiTheme="majorBidi" w:cstheme="majorBidi"/>
          <w:sz w:val="24"/>
          <w:szCs w:val="24"/>
        </w:rPr>
        <w:t>s</w:t>
      </w:r>
      <w:r w:rsidR="00615295" w:rsidRPr="00DD13FC">
        <w:rPr>
          <w:rFonts w:asciiTheme="majorBidi" w:hAnsiTheme="majorBidi" w:cstheme="majorBidi"/>
          <w:sz w:val="24"/>
          <w:szCs w:val="24"/>
          <w:rtl/>
        </w:rPr>
        <w:t>.</w:t>
      </w:r>
    </w:p>
    <w:p w14:paraId="61C90BBD" w14:textId="7FAB783B" w:rsidR="00615295" w:rsidRPr="0038045D" w:rsidRDefault="00615295" w:rsidP="0091456B">
      <w:pPr>
        <w:bidi w:val="0"/>
        <w:spacing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DD13FC">
        <w:rPr>
          <w:rFonts w:asciiTheme="majorBidi" w:hAnsiTheme="majorBidi" w:cstheme="majorBidi"/>
          <w:b/>
          <w:bCs/>
          <w:sz w:val="24"/>
          <w:szCs w:val="24"/>
        </w:rPr>
        <w:t>Keywords:</w:t>
      </w:r>
      <w:r w:rsidRPr="00DD13FC">
        <w:rPr>
          <w:rFonts w:asciiTheme="majorBidi" w:hAnsiTheme="majorBidi" w:cstheme="majorBidi"/>
          <w:sz w:val="24"/>
          <w:szCs w:val="24"/>
        </w:rPr>
        <w:t xml:space="preserve"> moral education, </w:t>
      </w:r>
      <w:r w:rsidR="00BC30E3" w:rsidRPr="00DD13FC">
        <w:rPr>
          <w:rFonts w:asciiTheme="majorBidi" w:hAnsiTheme="majorBidi" w:cstheme="majorBidi"/>
          <w:sz w:val="24"/>
          <w:szCs w:val="24"/>
        </w:rPr>
        <w:t>the pathology of the soul</w:t>
      </w:r>
      <w:r w:rsidRPr="00DD13FC">
        <w:rPr>
          <w:rFonts w:asciiTheme="majorBidi" w:hAnsiTheme="majorBidi" w:cstheme="majorBidi"/>
          <w:sz w:val="24"/>
          <w:szCs w:val="24"/>
        </w:rPr>
        <w:t>, management</w:t>
      </w:r>
      <w:r w:rsidR="0091456B" w:rsidRPr="00DD13FC">
        <w:rPr>
          <w:rFonts w:asciiTheme="majorBidi" w:hAnsiTheme="majorBidi" w:cstheme="majorBidi"/>
          <w:sz w:val="24"/>
          <w:szCs w:val="24"/>
        </w:rPr>
        <w:t xml:space="preserve"> of stray thought</w:t>
      </w:r>
      <w:r w:rsidRPr="00DD13FC">
        <w:rPr>
          <w:rFonts w:asciiTheme="majorBidi" w:hAnsiTheme="majorBidi" w:cstheme="majorBidi"/>
          <w:sz w:val="24"/>
          <w:szCs w:val="24"/>
        </w:rPr>
        <w:t>, risk management, emotion management</w:t>
      </w:r>
    </w:p>
    <w:sectPr w:rsidR="00615295" w:rsidRPr="0038045D" w:rsidSect="00B626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AECD2" w14:textId="77777777" w:rsidR="00E26090" w:rsidRDefault="00E26090" w:rsidP="00874DF6">
      <w:pPr>
        <w:spacing w:after="0" w:line="240" w:lineRule="auto"/>
      </w:pPr>
      <w:r>
        <w:separator/>
      </w:r>
    </w:p>
  </w:endnote>
  <w:endnote w:type="continuationSeparator" w:id="0">
    <w:p w14:paraId="61DAE3F3" w14:textId="77777777" w:rsidR="00E26090" w:rsidRDefault="00E26090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1276B" w14:textId="77777777" w:rsidR="00E26090" w:rsidRDefault="00E26090" w:rsidP="00874DF6">
      <w:pPr>
        <w:spacing w:after="0" w:line="240" w:lineRule="auto"/>
      </w:pPr>
      <w:r>
        <w:separator/>
      </w:r>
    </w:p>
  </w:footnote>
  <w:footnote w:type="continuationSeparator" w:id="0">
    <w:p w14:paraId="0A3765F2" w14:textId="77777777" w:rsidR="00E26090" w:rsidRDefault="00E26090" w:rsidP="00874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A5F89"/>
    <w:multiLevelType w:val="hybridMultilevel"/>
    <w:tmpl w:val="8710D31C"/>
    <w:lvl w:ilvl="0" w:tplc="5AA4D8A4">
      <w:start w:val="1"/>
      <w:numFmt w:val="decimal"/>
      <w:suff w:val="space"/>
      <w:lvlText w:val="%1."/>
      <w:lvlJc w:val="left"/>
      <w:pPr>
        <w:ind w:left="216" w:firstLine="144"/>
      </w:pPr>
      <w:rPr>
        <w:rFonts w:ascii="B Mitra" w:eastAsiaTheme="minorHAnsi" w:hAnsi="B Mitra" w:cs="B Lot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20A6A"/>
    <w:rsid w:val="000706C3"/>
    <w:rsid w:val="00071C6C"/>
    <w:rsid w:val="0008769F"/>
    <w:rsid w:val="000A659C"/>
    <w:rsid w:val="000C1D10"/>
    <w:rsid w:val="000E06F1"/>
    <w:rsid w:val="0010363E"/>
    <w:rsid w:val="00123313"/>
    <w:rsid w:val="00156622"/>
    <w:rsid w:val="00173D12"/>
    <w:rsid w:val="0017758C"/>
    <w:rsid w:val="001956F1"/>
    <w:rsid w:val="0019636C"/>
    <w:rsid w:val="0022081C"/>
    <w:rsid w:val="00223387"/>
    <w:rsid w:val="002450D0"/>
    <w:rsid w:val="00285905"/>
    <w:rsid w:val="003250B2"/>
    <w:rsid w:val="00335346"/>
    <w:rsid w:val="0038045D"/>
    <w:rsid w:val="0039022F"/>
    <w:rsid w:val="003E217F"/>
    <w:rsid w:val="004135CD"/>
    <w:rsid w:val="004304C3"/>
    <w:rsid w:val="004B53B6"/>
    <w:rsid w:val="004F5BA3"/>
    <w:rsid w:val="0050467E"/>
    <w:rsid w:val="00517E42"/>
    <w:rsid w:val="00520F03"/>
    <w:rsid w:val="00537B27"/>
    <w:rsid w:val="005564CC"/>
    <w:rsid w:val="00591ABB"/>
    <w:rsid w:val="005931DC"/>
    <w:rsid w:val="005C1112"/>
    <w:rsid w:val="005C3002"/>
    <w:rsid w:val="005C73BF"/>
    <w:rsid w:val="005D6B94"/>
    <w:rsid w:val="005E643A"/>
    <w:rsid w:val="00600825"/>
    <w:rsid w:val="00611309"/>
    <w:rsid w:val="00615295"/>
    <w:rsid w:val="00615A04"/>
    <w:rsid w:val="00675059"/>
    <w:rsid w:val="006A1110"/>
    <w:rsid w:val="006E35F8"/>
    <w:rsid w:val="006F39B5"/>
    <w:rsid w:val="006F7010"/>
    <w:rsid w:val="007263AD"/>
    <w:rsid w:val="00742347"/>
    <w:rsid w:val="00767D3A"/>
    <w:rsid w:val="00775696"/>
    <w:rsid w:val="00781F23"/>
    <w:rsid w:val="007B3784"/>
    <w:rsid w:val="007E094B"/>
    <w:rsid w:val="008279C1"/>
    <w:rsid w:val="008370B6"/>
    <w:rsid w:val="00870B9F"/>
    <w:rsid w:val="0087348E"/>
    <w:rsid w:val="00874DF6"/>
    <w:rsid w:val="008758AA"/>
    <w:rsid w:val="00882128"/>
    <w:rsid w:val="00904705"/>
    <w:rsid w:val="00907203"/>
    <w:rsid w:val="0091456B"/>
    <w:rsid w:val="00944D12"/>
    <w:rsid w:val="00A2113C"/>
    <w:rsid w:val="00A26325"/>
    <w:rsid w:val="00A837F8"/>
    <w:rsid w:val="00B23FAB"/>
    <w:rsid w:val="00B344B3"/>
    <w:rsid w:val="00B62680"/>
    <w:rsid w:val="00BB3556"/>
    <w:rsid w:val="00BC30E3"/>
    <w:rsid w:val="00BD112B"/>
    <w:rsid w:val="00C138B2"/>
    <w:rsid w:val="00C167C6"/>
    <w:rsid w:val="00C20E90"/>
    <w:rsid w:val="00C2582D"/>
    <w:rsid w:val="00C4413D"/>
    <w:rsid w:val="00C456AE"/>
    <w:rsid w:val="00C861DD"/>
    <w:rsid w:val="00CA495D"/>
    <w:rsid w:val="00D15BB5"/>
    <w:rsid w:val="00D23074"/>
    <w:rsid w:val="00DA4DF4"/>
    <w:rsid w:val="00DC6251"/>
    <w:rsid w:val="00DD13FC"/>
    <w:rsid w:val="00DF73DD"/>
    <w:rsid w:val="00E26090"/>
    <w:rsid w:val="00E34B06"/>
    <w:rsid w:val="00E35B7D"/>
    <w:rsid w:val="00E70477"/>
    <w:rsid w:val="00E8269F"/>
    <w:rsid w:val="00E9665A"/>
    <w:rsid w:val="00EA0946"/>
    <w:rsid w:val="00EC46D7"/>
    <w:rsid w:val="00F21B5A"/>
    <w:rsid w:val="00F40D6C"/>
    <w:rsid w:val="00F824D9"/>
    <w:rsid w:val="00F8353D"/>
    <w:rsid w:val="00F94C2C"/>
    <w:rsid w:val="00F979F2"/>
    <w:rsid w:val="00FC305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jedi@iki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4765BA8-D625-4CD1-88AE-082C3B11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2022-05-02T07:05:00Z</dcterms:created>
  <dcterms:modified xsi:type="dcterms:W3CDTF">2022-10-02T13:58:00Z</dcterms:modified>
</cp:coreProperties>
</file>